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1FB0" w14:textId="46CA7D36" w:rsidR="004778E2" w:rsidRDefault="004778E2" w:rsidP="004778E2">
      <w:pPr>
        <w:pStyle w:val="Heading1"/>
      </w:pPr>
      <w:r>
        <w:t xml:space="preserve">Rekonèt dwa ou genyen :</w:t>
      </w:r>
      <w:r>
        <w:t xml:space="preserve"> </w:t>
      </w:r>
      <w:r>
        <w:br/>
      </w:r>
      <w:r>
        <w:t xml:space="preserve">Patisipasyon nan manifestasyon</w:t>
      </w:r>
    </w:p>
    <w:p w14:paraId="6324136B" w14:textId="2BF078C8" w:rsidR="004778E2" w:rsidRDefault="004778E2" w:rsidP="004778E2">
      <w:r>
        <w:t xml:space="preserve">Premye amannman an pwoteje dwa w pou w reyini epi eksprime opinyon w nan manifestasyon.</w:t>
      </w:r>
      <w:r>
        <w:t xml:space="preserve"> </w:t>
      </w:r>
      <w:r>
        <w:t xml:space="preserve">Sepandan, lapolis e lòt reprezantan gouvènman an gen otorizasyon pou yo enpoze sèten restriksyon nan dwa sou sa ki konsène libète ekspresyon.</w:t>
      </w:r>
    </w:p>
    <w:p w14:paraId="64184921" w14:textId="02067FEB" w:rsidR="004778E2" w:rsidRDefault="004778E2" w:rsidP="004778E2">
      <w:pPr>
        <w:pStyle w:val="Heading2"/>
      </w:pPr>
      <w:r>
        <w:t xml:space="preserve">Dwa ou gen kòm manifestan ki gen andikap</w:t>
      </w:r>
    </w:p>
    <w:p w14:paraId="01C64364" w14:textId="77777777" w:rsidR="004778E2" w:rsidRDefault="004778E2" w:rsidP="004778E2">
      <w:pPr>
        <w:pStyle w:val="ListParagraph"/>
        <w:numPr>
          <w:ilvl w:val="0"/>
          <w:numId w:val="1"/>
        </w:numPr>
      </w:pPr>
      <w:r>
        <w:t xml:space="preserve">Premye amannman an pwoteje dwa w pou w manifeste nan plas piblik, byenke lapolis gendwa enpoze kèk restriksyon ki limite.</w:t>
      </w:r>
    </w:p>
    <w:p w14:paraId="5230A02D" w14:textId="476DCFA7" w:rsidR="004778E2" w:rsidRDefault="004778E2" w:rsidP="004778E2">
      <w:pPr>
        <w:pStyle w:val="ListParagraph"/>
        <w:numPr>
          <w:ilvl w:val="0"/>
          <w:numId w:val="1"/>
        </w:numPr>
      </w:pPr>
      <w:r>
        <w:t xml:space="preserve">Ou ka manifeste nan lari, twotwa, pak, e lòt zòn piblik san bloke okenn aksè.</w:t>
      </w:r>
    </w:p>
    <w:p w14:paraId="26F347EA" w14:textId="309A437A" w:rsidR="004778E2" w:rsidRDefault="004778E2" w:rsidP="004778E2">
      <w:pPr>
        <w:pStyle w:val="ListParagraph"/>
        <w:numPr>
          <w:ilvl w:val="0"/>
          <w:numId w:val="1"/>
        </w:numPr>
      </w:pPr>
      <w:r>
        <w:t xml:space="preserve">Pwopriyetè prive gendwa limite lapawòl sou pwopriyete pa yo a.</w:t>
      </w:r>
    </w:p>
    <w:p w14:paraId="37DFB45B" w14:textId="1A40F6E5" w:rsidR="004778E2" w:rsidRDefault="004778E2" w:rsidP="004778E2">
      <w:pPr>
        <w:pStyle w:val="ListParagraph"/>
        <w:numPr>
          <w:ilvl w:val="0"/>
          <w:numId w:val="1"/>
        </w:numPr>
      </w:pPr>
      <w:r>
        <w:t xml:space="preserve">Kont manifestan gen menm dwa ; lapolis dwe rete san patipri.</w:t>
      </w:r>
    </w:p>
    <w:p w14:paraId="33AAB5A5" w14:textId="124CAD7A" w:rsidR="004778E2" w:rsidRDefault="004778E2" w:rsidP="004778E2">
      <w:pPr>
        <w:pStyle w:val="ListParagraph"/>
        <w:numPr>
          <w:ilvl w:val="0"/>
          <w:numId w:val="1"/>
        </w:numPr>
      </w:pPr>
      <w:r>
        <w:t xml:space="preserve">Ou ka pran foto oubyen fime devan tout espas piblik.</w:t>
      </w:r>
    </w:p>
    <w:p w14:paraId="66EDB10C" w14:textId="1F917B88" w:rsidR="004778E2" w:rsidRDefault="004778E2" w:rsidP="004778E2">
      <w:pPr>
        <w:pStyle w:val="ListParagraph"/>
        <w:numPr>
          <w:ilvl w:val="0"/>
          <w:numId w:val="1"/>
        </w:numPr>
      </w:pPr>
      <w:r>
        <w:t xml:space="preserve">Pa gen pèmi ki nesesè amwenske manifestan k ap mache yo bloke sikilasyon ; lapolis ka mande pou w mete kò w sou kote pou kesyon sekirite.</w:t>
      </w:r>
    </w:p>
    <w:p w14:paraId="41805C72" w14:textId="585B426F" w:rsidR="004778E2" w:rsidRDefault="004778E2" w:rsidP="004778E2">
      <w:pPr>
        <w:pStyle w:val="ListParagraph"/>
        <w:numPr>
          <w:ilvl w:val="0"/>
          <w:numId w:val="1"/>
        </w:numPr>
      </w:pPr>
      <w:r>
        <w:t xml:space="preserve">Ou gen dwa gen amenajman ki rezonab.</w:t>
      </w:r>
    </w:p>
    <w:p w14:paraId="5309556E" w14:textId="31C51E52" w:rsidR="004778E2" w:rsidRDefault="004778E2" w:rsidP="004778E2">
      <w:pPr>
        <w:pStyle w:val="Heading3"/>
      </w:pPr>
      <w:r>
        <w:t xml:space="preserve">Amenajman rezonab ou ka mande yon lapolis</w:t>
      </w:r>
    </w:p>
    <w:p w14:paraId="52AB2F71" w14:textId="448604B6" w:rsidR="004778E2" w:rsidRDefault="004778E2" w:rsidP="004778E2">
      <w:pPr>
        <w:pStyle w:val="ListParagraph"/>
        <w:numPr>
          <w:ilvl w:val="0"/>
          <w:numId w:val="2"/>
        </w:numPr>
      </w:pPr>
      <w:r>
        <w:t xml:space="preserve">Entèpretasyon nan ASL oubyen èd oksilyè</w:t>
      </w:r>
    </w:p>
    <w:p w14:paraId="3E804C55" w14:textId="2A325128" w:rsidR="004778E2" w:rsidRDefault="004778E2" w:rsidP="004778E2">
      <w:pPr>
        <w:pStyle w:val="ListParagraph"/>
        <w:numPr>
          <w:ilvl w:val="0"/>
          <w:numId w:val="2"/>
        </w:numPr>
      </w:pPr>
      <w:r>
        <w:t xml:space="preserve">Enstriksyon vèbal oubyen alekri ki aklè</w:t>
      </w:r>
    </w:p>
    <w:p w14:paraId="3F2227EC" w14:textId="713B773C" w:rsidR="004778E2" w:rsidRDefault="004778E2" w:rsidP="004778E2">
      <w:pPr>
        <w:pStyle w:val="ListParagraph"/>
        <w:numPr>
          <w:ilvl w:val="0"/>
          <w:numId w:val="2"/>
        </w:numPr>
      </w:pPr>
      <w:r>
        <w:t xml:space="preserve">Wout e sòti aksesib nan manifestasyon (moso twotwa, travèse an sekirite)</w:t>
      </w:r>
    </w:p>
    <w:p w14:paraId="1C624FC5" w14:textId="77777777" w:rsidR="004778E2" w:rsidRDefault="004778E2" w:rsidP="004778E2">
      <w:pPr>
        <w:pStyle w:val="ListParagraph"/>
        <w:numPr>
          <w:ilvl w:val="0"/>
          <w:numId w:val="2"/>
        </w:numPr>
      </w:pPr>
      <w:r>
        <w:t xml:space="preserve">Tan siplemantè pou dispèsyon</w:t>
      </w:r>
    </w:p>
    <w:p w14:paraId="0D7DA6BD" w14:textId="4D1B88D1" w:rsidR="004778E2" w:rsidRDefault="004778E2" w:rsidP="004778E2">
      <w:pPr>
        <w:pStyle w:val="ListParagraph"/>
        <w:numPr>
          <w:ilvl w:val="0"/>
          <w:numId w:val="2"/>
        </w:numPr>
      </w:pPr>
      <w:r>
        <w:t xml:space="preserve">San limyè k ap kliyote ni limyè stwoboskopik</w:t>
      </w:r>
    </w:p>
    <w:p w14:paraId="467CDB18" w14:textId="5DF9BF3F" w:rsidR="004778E2" w:rsidRDefault="004778E2" w:rsidP="004778E2">
      <w:pPr>
        <w:pStyle w:val="ListParagraph"/>
        <w:numPr>
          <w:ilvl w:val="0"/>
          <w:numId w:val="2"/>
        </w:numPr>
      </w:pPr>
      <w:r>
        <w:t xml:space="preserve">Evite gaz k ap agrave kondisyon poumon yo</w:t>
      </w:r>
    </w:p>
    <w:p w14:paraId="516FA7FE" w14:textId="3EEE09E0" w:rsidR="004778E2" w:rsidRDefault="004778E2" w:rsidP="004778E2">
      <w:pPr>
        <w:pStyle w:val="ListParagraph"/>
        <w:numPr>
          <w:ilvl w:val="0"/>
          <w:numId w:val="2"/>
        </w:numPr>
      </w:pPr>
      <w:r>
        <w:t xml:space="preserve">Èd pou kite manifestasyon an sekirite</w:t>
      </w:r>
    </w:p>
    <w:p w14:paraId="3EEB8FC6" w14:textId="685A334D" w:rsidR="004778E2" w:rsidRDefault="004778E2" w:rsidP="004778E2">
      <w:pPr>
        <w:pStyle w:val="Heading3"/>
      </w:pPr>
      <w:r>
        <w:t xml:space="preserve">Konsèy sekirite esansyèl pou manifestan ki gen andikap</w:t>
      </w:r>
    </w:p>
    <w:p w14:paraId="49A491F4" w14:textId="28D09598" w:rsidR="004778E2" w:rsidRDefault="004778E2" w:rsidP="004778E2">
      <w:pPr>
        <w:pStyle w:val="ListParagraph"/>
        <w:numPr>
          <w:ilvl w:val="0"/>
          <w:numId w:val="3"/>
        </w:numPr>
      </w:pPr>
      <w:r>
        <w:t xml:space="preserve">Ekri sou bra w kiyès pou kontakte pou ou</w:t>
      </w:r>
    </w:p>
    <w:p w14:paraId="537BCB0F" w14:textId="723732F3" w:rsidR="004778E2" w:rsidRDefault="004778E2" w:rsidP="004778E2">
      <w:pPr>
        <w:pStyle w:val="ListParagraph"/>
        <w:numPr>
          <w:ilvl w:val="0"/>
          <w:numId w:val="3"/>
        </w:numPr>
      </w:pPr>
      <w:r>
        <w:t xml:space="preserve">Mache ak yon pyès didantite ki valab e avèk tout preskripsyon ki esansyèl</w:t>
      </w:r>
    </w:p>
    <w:p w14:paraId="15F6428E" w14:textId="0D7C3F85" w:rsidR="004778E2" w:rsidRDefault="004778E2" w:rsidP="004778E2">
      <w:pPr>
        <w:pStyle w:val="ListParagraph"/>
        <w:numPr>
          <w:ilvl w:val="0"/>
          <w:numId w:val="3"/>
        </w:numPr>
      </w:pPr>
      <w:r>
        <w:t xml:space="preserve">Pote bouchon zòrèy, linèt solèy, tabourè pòtab, si sa nesesè</w:t>
      </w:r>
    </w:p>
    <w:p w14:paraId="3786D6B8" w14:textId="6E22B526" w:rsidR="004778E2" w:rsidRDefault="004778E2" w:rsidP="004778E2">
      <w:pPr>
        <w:pStyle w:val="ListParagraph"/>
        <w:numPr>
          <w:ilvl w:val="0"/>
          <w:numId w:val="3"/>
        </w:numPr>
      </w:pPr>
      <w:r>
        <w:t xml:space="preserve">Konprann risk ki gen nan gaz nosif ; mache avèk inalatè, linèt pwoteksyon, mask pou gaz</w:t>
      </w:r>
    </w:p>
    <w:p w14:paraId="6DFB62DE" w14:textId="30F50BEF" w:rsidR="004778E2" w:rsidRDefault="004778E2" w:rsidP="004778E2">
      <w:pPr>
        <w:pStyle w:val="ListParagraph"/>
        <w:numPr>
          <w:ilvl w:val="0"/>
          <w:numId w:val="3"/>
        </w:numPr>
      </w:pPr>
      <w:r>
        <w:t xml:space="preserve">Asire aparèy asistans ou yo gen pil oubyen chajè sekou</w:t>
      </w:r>
    </w:p>
    <w:p w14:paraId="29F17EA2" w14:textId="60DC30EA" w:rsidR="004778E2" w:rsidRDefault="004778E2" w:rsidP="004778E2">
      <w:pPr>
        <w:pStyle w:val="Heading3"/>
      </w:pPr>
      <w:r>
        <w:t xml:space="preserve">Si yo arete w</w:t>
      </w:r>
    </w:p>
    <w:p w14:paraId="315FB001" w14:textId="0D625793" w:rsidR="004778E2" w:rsidRDefault="004778E2" w:rsidP="004778E2">
      <w:pPr>
        <w:pStyle w:val="ListParagraph"/>
        <w:numPr>
          <w:ilvl w:val="0"/>
          <w:numId w:val="4"/>
        </w:numPr>
      </w:pPr>
      <w:r>
        <w:t xml:space="preserve">Enfòme lapolis la tousuit :</w:t>
      </w:r>
      <w:r>
        <w:t xml:space="preserve"> </w:t>
      </w:r>
      <w:r>
        <w:t xml:space="preserve">"M gen yon andikap ki egzije amenajman ADA."</w:t>
      </w:r>
    </w:p>
    <w:p w14:paraId="3EEFEC62" w14:textId="77777777" w:rsidR="004778E2" w:rsidRDefault="004778E2" w:rsidP="004778E2">
      <w:pPr>
        <w:pStyle w:val="ListParagraph"/>
        <w:numPr>
          <w:ilvl w:val="0"/>
          <w:numId w:val="4"/>
        </w:numPr>
      </w:pPr>
      <w:r>
        <w:t xml:space="preserve">Mande klèman pou mezi adaptasyon epi medikaman.</w:t>
      </w:r>
    </w:p>
    <w:p w14:paraId="154C3329" w14:textId="77777777" w:rsidR="004778E2" w:rsidRDefault="004778E2" w:rsidP="004778E2">
      <w:pPr>
        <w:pStyle w:val="ListParagraph"/>
        <w:numPr>
          <w:ilvl w:val="0"/>
          <w:numId w:val="4"/>
        </w:numPr>
      </w:pPr>
      <w:r>
        <w:t xml:space="preserve">Suiv dwa w pou w rete silansye epi mande pou yon avoka.</w:t>
      </w:r>
    </w:p>
    <w:p w14:paraId="3F7E5F81" w14:textId="27537148" w:rsidR="004778E2" w:rsidRDefault="004778E2" w:rsidP="004778E2">
      <w:pPr>
        <w:pStyle w:val="ListParagraph"/>
        <w:numPr>
          <w:ilvl w:val="0"/>
          <w:numId w:val="4"/>
        </w:numPr>
      </w:pPr>
      <w:r>
        <w:t xml:space="preserve">Byen itilize sèl apèl telefonik ou a pou w kontakte yon moun ou fè konfyans.</w:t>
      </w:r>
    </w:p>
    <w:p w14:paraId="22C856B3" w14:textId="3C600C3C" w:rsidR="004778E2" w:rsidRDefault="004778E2" w:rsidP="004778E2">
      <w:pPr>
        <w:pStyle w:val="Heading2"/>
      </w:pPr>
      <w:r>
        <w:t xml:space="preserve">Kesyon popilè</w:t>
      </w:r>
    </w:p>
    <w:p w14:paraId="7A54F065" w14:textId="1F6B51D2" w:rsidR="004778E2" w:rsidRPr="004778E2" w:rsidRDefault="004778E2" w:rsidP="004778E2">
      <w:pPr>
        <w:rPr>
          <w:b/>
          <w:bCs/>
        </w:rPr>
      </w:pPr>
      <w:r>
        <w:rPr>
          <w:b/>
        </w:rPr>
        <w:t xml:space="preserve">Èske m ka mande yon lapolis an dirèk pou mezi adaptasyon rezonab?</w:t>
      </w:r>
    </w:p>
    <w:p w14:paraId="643D1785" w14:textId="23343989" w:rsidR="004778E2" w:rsidRDefault="004778E2" w:rsidP="004778E2">
      <w:r>
        <w:t xml:space="preserve">Wi.</w:t>
      </w:r>
      <w:r>
        <w:t xml:space="preserve"> </w:t>
      </w:r>
      <w:r>
        <w:t xml:space="preserve">Klèman fè konnen :</w:t>
      </w:r>
      <w:r>
        <w:t xml:space="preserve"> </w:t>
      </w:r>
      <w:r>
        <w:t xml:space="preserve">"M gen yon andikap ki egzije amenajman ADA," epi presize sa w bezwen an.</w:t>
      </w:r>
    </w:p>
    <w:p w14:paraId="1040AA9A" w14:textId="177AFEB2" w:rsidR="004778E2" w:rsidRPr="004778E2" w:rsidRDefault="004778E2" w:rsidP="004778E2">
      <w:pPr>
        <w:rPr>
          <w:b/>
          <w:bCs/>
        </w:rPr>
      </w:pPr>
      <w:r>
        <w:rPr>
          <w:b/>
        </w:rPr>
        <w:t xml:space="preserve">Kisa pou fè si gen yon kriz sante mantal pandan yon manifestasyon?</w:t>
      </w:r>
    </w:p>
    <w:p w14:paraId="6EE0322E" w14:textId="2F334CCE" w:rsidR="004778E2" w:rsidRDefault="004778E2" w:rsidP="004778E2">
      <w:r>
        <w:t xml:space="preserve">Mande tousuit òganizatè manifestasyon an, founisè swen medikal, oubyen lapolis pou yo ede w.</w:t>
      </w:r>
    </w:p>
    <w:p w14:paraId="4552C2D8" w14:textId="3AF7F6A7" w:rsidR="004778E2" w:rsidRPr="004778E2" w:rsidRDefault="004778E2" w:rsidP="004778E2">
      <w:pPr>
        <w:rPr>
          <w:b/>
          <w:bCs/>
        </w:rPr>
      </w:pPr>
      <w:r>
        <w:rPr>
          <w:b/>
        </w:rPr>
        <w:t xml:space="preserve">Kisa k ap rive si lapolis emèt yon lòd pou tout moun dispèse.</w:t>
      </w:r>
    </w:p>
    <w:p w14:paraId="037D5329" w14:textId="360456B1" w:rsidR="004778E2" w:rsidRDefault="004778E2" w:rsidP="004778E2">
      <w:r>
        <w:t xml:space="preserve">Mande tousuit òganizatè manifestasyon an, founisè swen medikal, oubyen lapolis pou yo ede w.</w:t>
      </w:r>
    </w:p>
    <w:p w14:paraId="704013B2" w14:textId="2265C1BF" w:rsidR="004778E2" w:rsidRPr="004778E2" w:rsidRDefault="004778E2" w:rsidP="004778E2">
      <w:pPr>
        <w:rPr>
          <w:b/>
          <w:bCs/>
        </w:rPr>
      </w:pPr>
      <w:r>
        <w:rPr>
          <w:b/>
        </w:rPr>
        <w:t xml:space="preserve">Ki risk ki genyen si m pa suiv lòd pou nou dispèse a?</w:t>
      </w:r>
    </w:p>
    <w:p w14:paraId="4291FF7D" w14:textId="5E9EC3C9" w:rsidR="004778E2" w:rsidRDefault="004778E2" w:rsidP="004778E2">
      <w:r>
        <w:t xml:space="preserve">Risk ki gendwa genyen :</w:t>
      </w:r>
      <w:r>
        <w:t xml:space="preserve"> </w:t>
      </w:r>
      <w:r>
        <w:t xml:space="preserve">Arestasyon, akizasyon kriminèl, amann pou peye, ale nan prizon, oubyen konsekans nan sa ki konsène imigrasyon.</w:t>
      </w:r>
    </w:p>
    <w:p w14:paraId="0E505A83" w14:textId="77777777" w:rsidR="004778E2" w:rsidRDefault="004778E2" w:rsidP="004778E2">
      <w:pPr>
        <w:rPr>
          <w:b/>
          <w:bCs/>
        </w:rPr>
      </w:pPr>
    </w:p>
    <w:p w14:paraId="5CE98689" w14:textId="42F00DDB" w:rsidR="004778E2" w:rsidRDefault="004778E2" w:rsidP="004778E2">
      <w:pPr>
        <w:rPr>
          <w:b/>
          <w:bCs/>
        </w:rPr>
      </w:pPr>
      <w:r>
        <w:rPr>
          <w:b/>
        </w:rPr>
        <w:t xml:space="preserve">Anvan w deside angaje nan dezobeyisans sivil, asire ou konnen ki rezilta ki gendwa genyen epi evalye ki kantitee risk ou pare pou w pran e ou kapab pran.</w:t>
      </w:r>
    </w:p>
    <w:p w14:paraId="1009001A" w14:textId="43C3465C" w:rsidR="004778E2" w:rsidRPr="004778E2" w:rsidRDefault="004778E2" w:rsidP="004778E2">
      <w:pPr>
        <w:pStyle w:val="Heading2"/>
      </w:pPr>
      <w:r>
        <w:t xml:space="preserve">Si dwa ou yo vyole</w:t>
      </w:r>
    </w:p>
    <w:p w14:paraId="445591E1" w14:textId="77777777" w:rsidR="004778E2" w:rsidRPr="004778E2" w:rsidRDefault="004778E2" w:rsidP="004778E2">
      <w:pPr>
        <w:pStyle w:val="ListParagraph"/>
        <w:numPr>
          <w:ilvl w:val="0"/>
          <w:numId w:val="5"/>
        </w:numPr>
      </w:pPr>
      <w:r>
        <w:t xml:space="preserve">Dokimante tout bagay (nimewo badj, ajans, temwen).</w:t>
      </w:r>
    </w:p>
    <w:p w14:paraId="21CA3391" w14:textId="77777777" w:rsidR="004778E2" w:rsidRPr="004778E2" w:rsidRDefault="004778E2" w:rsidP="004778E2">
      <w:pPr>
        <w:pStyle w:val="ListParagraph"/>
        <w:numPr>
          <w:ilvl w:val="0"/>
          <w:numId w:val="5"/>
        </w:numPr>
      </w:pPr>
      <w:r>
        <w:t xml:space="preserve">Pran foto blesi yo e anrejistre entèraksyon yo si w an sekirite.</w:t>
      </w:r>
    </w:p>
    <w:p w14:paraId="76DE1564" w14:textId="6528F872" w:rsidR="004778E2" w:rsidRPr="004778E2" w:rsidRDefault="004778E2" w:rsidP="004778E2">
      <w:pPr>
        <w:pStyle w:val="ListParagraph"/>
        <w:numPr>
          <w:ilvl w:val="0"/>
          <w:numId w:val="5"/>
        </w:numPr>
      </w:pPr>
      <w:r>
        <w:t xml:space="preserve">Depoze yon plent nan konsèy zafè entèn oubyen sivil ajans lan.</w:t>
      </w:r>
    </w:p>
    <w:p w14:paraId="56B40382" w14:textId="144DB895" w:rsidR="004778E2" w:rsidRDefault="004778E2" w:rsidP="004778E2">
      <w:pPr>
        <w:pStyle w:val="Heading2"/>
      </w:pPr>
      <w:r>
        <w:t xml:space="preserve">Demantisman</w:t>
      </w:r>
    </w:p>
    <w:p w14:paraId="37F81289" w14:textId="2E1AD6ED" w:rsidR="004778E2" w:rsidRDefault="004778E2" w:rsidP="004778E2">
      <w:r>
        <w:t xml:space="preserve">Disability Rights Florida se sistèm pwoteksyon ak pledwaman (Protection and Advocacy, P&amp;A) pou Florida.</w:t>
      </w:r>
      <w:r>
        <w:t xml:space="preserve"> </w:t>
      </w:r>
      <w:r>
        <w:t xml:space="preserve">Resous ki make nan dokiman sila distribye pa Disability Rights Oregon e l gen resous ki devlope pa national ACLU, ACLU of Oregon, DREDF, Disability Law United, New Disabled South, epi Civil Liberties Defense Center.</w:t>
      </w:r>
      <w:r>
        <w:t xml:space="preserve"> </w:t>
      </w:r>
    </w:p>
    <w:p w14:paraId="71D9C1B0" w14:textId="745690A5" w:rsidR="004778E2" w:rsidRDefault="004778E2" w:rsidP="004778E2">
      <w:r>
        <w:t xml:space="preserve">AVI :</w:t>
      </w:r>
      <w:r>
        <w:t xml:space="preserve"> </w:t>
      </w:r>
      <w:r>
        <w:t xml:space="preserve">Dokiman sa a pa sipoze ranplase konsèy jiridik.</w:t>
      </w:r>
      <w:r>
        <w:t xml:space="preserve"> </w:t>
      </w:r>
      <w:r>
        <w:t xml:space="preserve">Lwa fedral epi eta yo ka chanje nenpòt lè.</w:t>
      </w:r>
    </w:p>
    <w:p w14:paraId="7550802C" w14:textId="77777777" w:rsidR="004778E2" w:rsidRDefault="004778E2" w:rsidP="004778E2"/>
    <w:p w14:paraId="63B623C6" w14:textId="59B2052F" w:rsidR="004778E2" w:rsidRPr="004778E2" w:rsidRDefault="004778E2" w:rsidP="004778E2">
      <w:pPr>
        <w:rPr>
          <w:b/>
          <w:bCs/>
        </w:rPr>
      </w:pPr>
      <w:r>
        <w:rPr>
          <w:b/>
        </w:rPr>
        <w:t xml:space="preserve">Dènye mizajou a :</w:t>
      </w:r>
      <w:r>
        <w:rPr>
          <w:b/>
        </w:rPr>
        <w:t xml:space="preserve"> </w:t>
      </w:r>
      <w:r>
        <w:rPr>
          <w:b/>
        </w:rPr>
        <w:t xml:space="preserve">Mwa mas 2025</w:t>
      </w:r>
    </w:p>
    <w:sectPr w:rsidR="004778E2" w:rsidRPr="00477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18CB"/>
    <w:multiLevelType w:val="hybridMultilevel"/>
    <w:tmpl w:val="CB36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A2D93"/>
    <w:multiLevelType w:val="hybridMultilevel"/>
    <w:tmpl w:val="3424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6C10"/>
    <w:multiLevelType w:val="hybridMultilevel"/>
    <w:tmpl w:val="FBA2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F706E"/>
    <w:multiLevelType w:val="hybridMultilevel"/>
    <w:tmpl w:val="0A98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7786"/>
    <w:multiLevelType w:val="hybridMultilevel"/>
    <w:tmpl w:val="2D60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49106">
    <w:abstractNumId w:val="1"/>
  </w:num>
  <w:num w:numId="2" w16cid:durableId="237445936">
    <w:abstractNumId w:val="0"/>
  </w:num>
  <w:num w:numId="3" w16cid:durableId="1286766038">
    <w:abstractNumId w:val="2"/>
  </w:num>
  <w:num w:numId="4" w16cid:durableId="1771851315">
    <w:abstractNumId w:val="3"/>
  </w:num>
  <w:num w:numId="5" w16cid:durableId="1727991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E2"/>
    <w:rsid w:val="00000A8A"/>
    <w:rsid w:val="00005C55"/>
    <w:rsid w:val="00015257"/>
    <w:rsid w:val="00031ABA"/>
    <w:rsid w:val="0003305F"/>
    <w:rsid w:val="000339CB"/>
    <w:rsid w:val="00033FA7"/>
    <w:rsid w:val="00045A33"/>
    <w:rsid w:val="00046A8A"/>
    <w:rsid w:val="00050D79"/>
    <w:rsid w:val="00055893"/>
    <w:rsid w:val="00061818"/>
    <w:rsid w:val="000705B3"/>
    <w:rsid w:val="00070B38"/>
    <w:rsid w:val="00074A2E"/>
    <w:rsid w:val="0007734C"/>
    <w:rsid w:val="00081F53"/>
    <w:rsid w:val="00083D5E"/>
    <w:rsid w:val="00086D6C"/>
    <w:rsid w:val="000A2317"/>
    <w:rsid w:val="000C6082"/>
    <w:rsid w:val="000D59F8"/>
    <w:rsid w:val="000E3415"/>
    <w:rsid w:val="000F7146"/>
    <w:rsid w:val="00106C22"/>
    <w:rsid w:val="00106F81"/>
    <w:rsid w:val="0011014C"/>
    <w:rsid w:val="001133CC"/>
    <w:rsid w:val="001142C4"/>
    <w:rsid w:val="00114A74"/>
    <w:rsid w:val="00115BA2"/>
    <w:rsid w:val="00116A0C"/>
    <w:rsid w:val="00132E82"/>
    <w:rsid w:val="0014082E"/>
    <w:rsid w:val="00145332"/>
    <w:rsid w:val="00156071"/>
    <w:rsid w:val="0016009A"/>
    <w:rsid w:val="001757EB"/>
    <w:rsid w:val="00175F64"/>
    <w:rsid w:val="00177D51"/>
    <w:rsid w:val="00177D5C"/>
    <w:rsid w:val="00180BBE"/>
    <w:rsid w:val="00181405"/>
    <w:rsid w:val="00181C45"/>
    <w:rsid w:val="00183708"/>
    <w:rsid w:val="0019006F"/>
    <w:rsid w:val="001948DC"/>
    <w:rsid w:val="001952D9"/>
    <w:rsid w:val="001953CA"/>
    <w:rsid w:val="001A05AE"/>
    <w:rsid w:val="001A1886"/>
    <w:rsid w:val="001A1FC3"/>
    <w:rsid w:val="001A6A40"/>
    <w:rsid w:val="001B2253"/>
    <w:rsid w:val="001B56AE"/>
    <w:rsid w:val="001B577A"/>
    <w:rsid w:val="001C02A1"/>
    <w:rsid w:val="001C75EE"/>
    <w:rsid w:val="001D6AEB"/>
    <w:rsid w:val="001F282D"/>
    <w:rsid w:val="0020225B"/>
    <w:rsid w:val="0020285B"/>
    <w:rsid w:val="00205562"/>
    <w:rsid w:val="0021619F"/>
    <w:rsid w:val="0023225F"/>
    <w:rsid w:val="00236FD0"/>
    <w:rsid w:val="00246076"/>
    <w:rsid w:val="002546F6"/>
    <w:rsid w:val="00270D70"/>
    <w:rsid w:val="002715BE"/>
    <w:rsid w:val="00271D9F"/>
    <w:rsid w:val="002735F1"/>
    <w:rsid w:val="0028503D"/>
    <w:rsid w:val="002907DD"/>
    <w:rsid w:val="002917C7"/>
    <w:rsid w:val="00291ACD"/>
    <w:rsid w:val="00293E8D"/>
    <w:rsid w:val="002A0B63"/>
    <w:rsid w:val="002A3D47"/>
    <w:rsid w:val="002B1AE5"/>
    <w:rsid w:val="002C4CD7"/>
    <w:rsid w:val="002C62A7"/>
    <w:rsid w:val="002D3950"/>
    <w:rsid w:val="002D48B8"/>
    <w:rsid w:val="002E101B"/>
    <w:rsid w:val="002F176A"/>
    <w:rsid w:val="002F6DE3"/>
    <w:rsid w:val="00303544"/>
    <w:rsid w:val="00307D53"/>
    <w:rsid w:val="00313B8E"/>
    <w:rsid w:val="0031585C"/>
    <w:rsid w:val="00321B94"/>
    <w:rsid w:val="0033010A"/>
    <w:rsid w:val="00335F8D"/>
    <w:rsid w:val="003429BC"/>
    <w:rsid w:val="0034342E"/>
    <w:rsid w:val="00344D2B"/>
    <w:rsid w:val="00351BCE"/>
    <w:rsid w:val="00363A4A"/>
    <w:rsid w:val="003717A0"/>
    <w:rsid w:val="00372081"/>
    <w:rsid w:val="003732B8"/>
    <w:rsid w:val="003741FF"/>
    <w:rsid w:val="00377496"/>
    <w:rsid w:val="003913C1"/>
    <w:rsid w:val="00396467"/>
    <w:rsid w:val="003A0C79"/>
    <w:rsid w:val="003A18BA"/>
    <w:rsid w:val="003A5DAE"/>
    <w:rsid w:val="003B778F"/>
    <w:rsid w:val="003C10E4"/>
    <w:rsid w:val="003C171B"/>
    <w:rsid w:val="003C4A76"/>
    <w:rsid w:val="003D1D2A"/>
    <w:rsid w:val="003D3B27"/>
    <w:rsid w:val="003F5B44"/>
    <w:rsid w:val="00405EF9"/>
    <w:rsid w:val="00406FB2"/>
    <w:rsid w:val="004117FF"/>
    <w:rsid w:val="00412701"/>
    <w:rsid w:val="004178F9"/>
    <w:rsid w:val="00427E9D"/>
    <w:rsid w:val="00431A48"/>
    <w:rsid w:val="0043337A"/>
    <w:rsid w:val="00437F28"/>
    <w:rsid w:val="00443A11"/>
    <w:rsid w:val="00446E44"/>
    <w:rsid w:val="00452B35"/>
    <w:rsid w:val="00465B49"/>
    <w:rsid w:val="00470C38"/>
    <w:rsid w:val="004735D1"/>
    <w:rsid w:val="004773F2"/>
    <w:rsid w:val="004778E2"/>
    <w:rsid w:val="00480E0F"/>
    <w:rsid w:val="00482F05"/>
    <w:rsid w:val="004838F2"/>
    <w:rsid w:val="00485C78"/>
    <w:rsid w:val="00491F2B"/>
    <w:rsid w:val="00493B7A"/>
    <w:rsid w:val="004A7A23"/>
    <w:rsid w:val="004B1125"/>
    <w:rsid w:val="004B1402"/>
    <w:rsid w:val="004B6D3A"/>
    <w:rsid w:val="004C17EF"/>
    <w:rsid w:val="004D072C"/>
    <w:rsid w:val="004D7B0D"/>
    <w:rsid w:val="004E12CB"/>
    <w:rsid w:val="004E3E87"/>
    <w:rsid w:val="004E761C"/>
    <w:rsid w:val="004E7BB3"/>
    <w:rsid w:val="004F224E"/>
    <w:rsid w:val="004F315F"/>
    <w:rsid w:val="004F53BB"/>
    <w:rsid w:val="004F76B2"/>
    <w:rsid w:val="00504E7A"/>
    <w:rsid w:val="00510DB3"/>
    <w:rsid w:val="005144EB"/>
    <w:rsid w:val="00532E8F"/>
    <w:rsid w:val="00560770"/>
    <w:rsid w:val="0056610E"/>
    <w:rsid w:val="005667E8"/>
    <w:rsid w:val="00572E98"/>
    <w:rsid w:val="00574DA1"/>
    <w:rsid w:val="005778F2"/>
    <w:rsid w:val="005809DB"/>
    <w:rsid w:val="00595D85"/>
    <w:rsid w:val="005A1D4E"/>
    <w:rsid w:val="005A2C22"/>
    <w:rsid w:val="005A32B4"/>
    <w:rsid w:val="005A6EC1"/>
    <w:rsid w:val="005A79CF"/>
    <w:rsid w:val="005B2CD1"/>
    <w:rsid w:val="005B4223"/>
    <w:rsid w:val="005B522A"/>
    <w:rsid w:val="005D0D63"/>
    <w:rsid w:val="005D207F"/>
    <w:rsid w:val="006049FB"/>
    <w:rsid w:val="00605050"/>
    <w:rsid w:val="006062F1"/>
    <w:rsid w:val="006136AC"/>
    <w:rsid w:val="00620559"/>
    <w:rsid w:val="00621C6D"/>
    <w:rsid w:val="00625B49"/>
    <w:rsid w:val="00633ED4"/>
    <w:rsid w:val="00635A4F"/>
    <w:rsid w:val="006403CE"/>
    <w:rsid w:val="00647A5C"/>
    <w:rsid w:val="006506E3"/>
    <w:rsid w:val="0065403B"/>
    <w:rsid w:val="00654215"/>
    <w:rsid w:val="00654A86"/>
    <w:rsid w:val="00661DFF"/>
    <w:rsid w:val="006626FA"/>
    <w:rsid w:val="00666342"/>
    <w:rsid w:val="00673A05"/>
    <w:rsid w:val="00692B42"/>
    <w:rsid w:val="00692FD2"/>
    <w:rsid w:val="00693C7E"/>
    <w:rsid w:val="00696AE5"/>
    <w:rsid w:val="00697A83"/>
    <w:rsid w:val="00697D70"/>
    <w:rsid w:val="006A0C1A"/>
    <w:rsid w:val="006A3245"/>
    <w:rsid w:val="006B7FC5"/>
    <w:rsid w:val="006C1229"/>
    <w:rsid w:val="006C4BBB"/>
    <w:rsid w:val="006C77EE"/>
    <w:rsid w:val="006D3890"/>
    <w:rsid w:val="006D522E"/>
    <w:rsid w:val="006D78E1"/>
    <w:rsid w:val="006E279E"/>
    <w:rsid w:val="006E7836"/>
    <w:rsid w:val="006F3FEF"/>
    <w:rsid w:val="00703F4B"/>
    <w:rsid w:val="00706223"/>
    <w:rsid w:val="0071242C"/>
    <w:rsid w:val="00725200"/>
    <w:rsid w:val="0073119D"/>
    <w:rsid w:val="0073215B"/>
    <w:rsid w:val="00733F33"/>
    <w:rsid w:val="00741E5F"/>
    <w:rsid w:val="00742A15"/>
    <w:rsid w:val="00743C5B"/>
    <w:rsid w:val="00745BAA"/>
    <w:rsid w:val="00745CC3"/>
    <w:rsid w:val="007460E0"/>
    <w:rsid w:val="00756D8D"/>
    <w:rsid w:val="00765D1A"/>
    <w:rsid w:val="00765E2F"/>
    <w:rsid w:val="00773386"/>
    <w:rsid w:val="0077409A"/>
    <w:rsid w:val="007823EF"/>
    <w:rsid w:val="00787439"/>
    <w:rsid w:val="007A333A"/>
    <w:rsid w:val="007A36A0"/>
    <w:rsid w:val="007A7851"/>
    <w:rsid w:val="007B07D0"/>
    <w:rsid w:val="007B48BA"/>
    <w:rsid w:val="007B7017"/>
    <w:rsid w:val="007C5AE8"/>
    <w:rsid w:val="007C7F4F"/>
    <w:rsid w:val="007F3C69"/>
    <w:rsid w:val="007F3E00"/>
    <w:rsid w:val="007F459C"/>
    <w:rsid w:val="00803F26"/>
    <w:rsid w:val="008048D3"/>
    <w:rsid w:val="008056F8"/>
    <w:rsid w:val="00811305"/>
    <w:rsid w:val="008174AD"/>
    <w:rsid w:val="00821125"/>
    <w:rsid w:val="008267DA"/>
    <w:rsid w:val="00830FDC"/>
    <w:rsid w:val="00844E21"/>
    <w:rsid w:val="0085157C"/>
    <w:rsid w:val="008548A8"/>
    <w:rsid w:val="008620FC"/>
    <w:rsid w:val="00866BC0"/>
    <w:rsid w:val="00867511"/>
    <w:rsid w:val="0087066E"/>
    <w:rsid w:val="00873453"/>
    <w:rsid w:val="00876D05"/>
    <w:rsid w:val="00880A65"/>
    <w:rsid w:val="00882016"/>
    <w:rsid w:val="008879CE"/>
    <w:rsid w:val="00890BDD"/>
    <w:rsid w:val="00891E40"/>
    <w:rsid w:val="00894C3F"/>
    <w:rsid w:val="008A4A73"/>
    <w:rsid w:val="008A56D4"/>
    <w:rsid w:val="008A74E0"/>
    <w:rsid w:val="008B258F"/>
    <w:rsid w:val="008C6138"/>
    <w:rsid w:val="008C71EE"/>
    <w:rsid w:val="008D1E4F"/>
    <w:rsid w:val="008D24AA"/>
    <w:rsid w:val="008D34CB"/>
    <w:rsid w:val="008D4B58"/>
    <w:rsid w:val="008E0484"/>
    <w:rsid w:val="008E368A"/>
    <w:rsid w:val="008F3F0A"/>
    <w:rsid w:val="008F7E68"/>
    <w:rsid w:val="00903A88"/>
    <w:rsid w:val="00905512"/>
    <w:rsid w:val="009064C7"/>
    <w:rsid w:val="00912F4F"/>
    <w:rsid w:val="00915E64"/>
    <w:rsid w:val="00922061"/>
    <w:rsid w:val="00922DEE"/>
    <w:rsid w:val="00923C5A"/>
    <w:rsid w:val="009267DF"/>
    <w:rsid w:val="00932480"/>
    <w:rsid w:val="00933BED"/>
    <w:rsid w:val="00935255"/>
    <w:rsid w:val="00937406"/>
    <w:rsid w:val="009476A3"/>
    <w:rsid w:val="009505E5"/>
    <w:rsid w:val="00950DAB"/>
    <w:rsid w:val="0095174E"/>
    <w:rsid w:val="00955C85"/>
    <w:rsid w:val="0096632C"/>
    <w:rsid w:val="00974BDB"/>
    <w:rsid w:val="00974C6F"/>
    <w:rsid w:val="009815BD"/>
    <w:rsid w:val="00990216"/>
    <w:rsid w:val="00995179"/>
    <w:rsid w:val="009A000A"/>
    <w:rsid w:val="009A68EE"/>
    <w:rsid w:val="009B2315"/>
    <w:rsid w:val="009B4291"/>
    <w:rsid w:val="009B5B5D"/>
    <w:rsid w:val="009B75BF"/>
    <w:rsid w:val="009C294F"/>
    <w:rsid w:val="009D34F2"/>
    <w:rsid w:val="009D41BE"/>
    <w:rsid w:val="009E59AF"/>
    <w:rsid w:val="009E5CAB"/>
    <w:rsid w:val="009E713E"/>
    <w:rsid w:val="009F0883"/>
    <w:rsid w:val="009F137A"/>
    <w:rsid w:val="009F22BE"/>
    <w:rsid w:val="009F2804"/>
    <w:rsid w:val="009F2805"/>
    <w:rsid w:val="009F3FC5"/>
    <w:rsid w:val="009F454F"/>
    <w:rsid w:val="00A00FDF"/>
    <w:rsid w:val="00A03179"/>
    <w:rsid w:val="00A10F46"/>
    <w:rsid w:val="00A213AD"/>
    <w:rsid w:val="00A24049"/>
    <w:rsid w:val="00A24426"/>
    <w:rsid w:val="00A2782B"/>
    <w:rsid w:val="00A27AF1"/>
    <w:rsid w:val="00A30A34"/>
    <w:rsid w:val="00A3308D"/>
    <w:rsid w:val="00A40301"/>
    <w:rsid w:val="00A414D4"/>
    <w:rsid w:val="00A419D5"/>
    <w:rsid w:val="00A5235D"/>
    <w:rsid w:val="00A55E77"/>
    <w:rsid w:val="00A611BB"/>
    <w:rsid w:val="00A621D6"/>
    <w:rsid w:val="00A64C24"/>
    <w:rsid w:val="00A65BB6"/>
    <w:rsid w:val="00A83B37"/>
    <w:rsid w:val="00A85FD3"/>
    <w:rsid w:val="00A872ED"/>
    <w:rsid w:val="00A903FB"/>
    <w:rsid w:val="00A905DF"/>
    <w:rsid w:val="00A93FFB"/>
    <w:rsid w:val="00A95C2E"/>
    <w:rsid w:val="00AA04D5"/>
    <w:rsid w:val="00AA324F"/>
    <w:rsid w:val="00AB1950"/>
    <w:rsid w:val="00AB1D88"/>
    <w:rsid w:val="00AB20A9"/>
    <w:rsid w:val="00AB4D48"/>
    <w:rsid w:val="00AB715F"/>
    <w:rsid w:val="00AC5798"/>
    <w:rsid w:val="00AD3D90"/>
    <w:rsid w:val="00AE6DEB"/>
    <w:rsid w:val="00AF0260"/>
    <w:rsid w:val="00AF029C"/>
    <w:rsid w:val="00AF181A"/>
    <w:rsid w:val="00AF55D4"/>
    <w:rsid w:val="00B0017E"/>
    <w:rsid w:val="00B0682A"/>
    <w:rsid w:val="00B127F7"/>
    <w:rsid w:val="00B138E0"/>
    <w:rsid w:val="00B16C68"/>
    <w:rsid w:val="00B20425"/>
    <w:rsid w:val="00B20B6A"/>
    <w:rsid w:val="00B22BD7"/>
    <w:rsid w:val="00B2634A"/>
    <w:rsid w:val="00B319FE"/>
    <w:rsid w:val="00B4386B"/>
    <w:rsid w:val="00B44BAA"/>
    <w:rsid w:val="00B50FEC"/>
    <w:rsid w:val="00B51793"/>
    <w:rsid w:val="00B5621B"/>
    <w:rsid w:val="00B706D2"/>
    <w:rsid w:val="00B7734D"/>
    <w:rsid w:val="00B77A69"/>
    <w:rsid w:val="00B87BDD"/>
    <w:rsid w:val="00B87FDE"/>
    <w:rsid w:val="00B92FC5"/>
    <w:rsid w:val="00B9618C"/>
    <w:rsid w:val="00BA0463"/>
    <w:rsid w:val="00BA0D8F"/>
    <w:rsid w:val="00BB1148"/>
    <w:rsid w:val="00BC533E"/>
    <w:rsid w:val="00BC66F8"/>
    <w:rsid w:val="00BD2322"/>
    <w:rsid w:val="00BD4FB7"/>
    <w:rsid w:val="00BD706B"/>
    <w:rsid w:val="00BE6DC9"/>
    <w:rsid w:val="00BF1114"/>
    <w:rsid w:val="00C0014F"/>
    <w:rsid w:val="00C02790"/>
    <w:rsid w:val="00C02FE9"/>
    <w:rsid w:val="00C034AC"/>
    <w:rsid w:val="00C04140"/>
    <w:rsid w:val="00C10EAB"/>
    <w:rsid w:val="00C12F5C"/>
    <w:rsid w:val="00C13BDB"/>
    <w:rsid w:val="00C16D60"/>
    <w:rsid w:val="00C24476"/>
    <w:rsid w:val="00C303D9"/>
    <w:rsid w:val="00C434C0"/>
    <w:rsid w:val="00C43ABB"/>
    <w:rsid w:val="00C47732"/>
    <w:rsid w:val="00C53397"/>
    <w:rsid w:val="00C61A93"/>
    <w:rsid w:val="00C63072"/>
    <w:rsid w:val="00C70481"/>
    <w:rsid w:val="00C718F2"/>
    <w:rsid w:val="00C921F0"/>
    <w:rsid w:val="00C93C57"/>
    <w:rsid w:val="00CA1185"/>
    <w:rsid w:val="00CA2BE4"/>
    <w:rsid w:val="00CC34DC"/>
    <w:rsid w:val="00CC3547"/>
    <w:rsid w:val="00CC46CF"/>
    <w:rsid w:val="00CD0DB8"/>
    <w:rsid w:val="00CD127D"/>
    <w:rsid w:val="00CD1B73"/>
    <w:rsid w:val="00CE5233"/>
    <w:rsid w:val="00CF0928"/>
    <w:rsid w:val="00CF4D02"/>
    <w:rsid w:val="00CF501D"/>
    <w:rsid w:val="00CF5B26"/>
    <w:rsid w:val="00CF6270"/>
    <w:rsid w:val="00D00A9B"/>
    <w:rsid w:val="00D04335"/>
    <w:rsid w:val="00D05401"/>
    <w:rsid w:val="00D10712"/>
    <w:rsid w:val="00D16536"/>
    <w:rsid w:val="00D16F03"/>
    <w:rsid w:val="00D24EC8"/>
    <w:rsid w:val="00D2518B"/>
    <w:rsid w:val="00D30351"/>
    <w:rsid w:val="00D418D9"/>
    <w:rsid w:val="00D503C9"/>
    <w:rsid w:val="00D5205E"/>
    <w:rsid w:val="00D525FF"/>
    <w:rsid w:val="00D60C1F"/>
    <w:rsid w:val="00D650DB"/>
    <w:rsid w:val="00D701A0"/>
    <w:rsid w:val="00D70A8D"/>
    <w:rsid w:val="00D71211"/>
    <w:rsid w:val="00D71F76"/>
    <w:rsid w:val="00D731EC"/>
    <w:rsid w:val="00D73EA6"/>
    <w:rsid w:val="00D75606"/>
    <w:rsid w:val="00D80E66"/>
    <w:rsid w:val="00D80FE3"/>
    <w:rsid w:val="00D8230E"/>
    <w:rsid w:val="00D84CED"/>
    <w:rsid w:val="00D8547A"/>
    <w:rsid w:val="00D8650A"/>
    <w:rsid w:val="00DA4AB9"/>
    <w:rsid w:val="00DA601A"/>
    <w:rsid w:val="00DA7EBA"/>
    <w:rsid w:val="00DB0BB0"/>
    <w:rsid w:val="00DB4F35"/>
    <w:rsid w:val="00DC3765"/>
    <w:rsid w:val="00DC7316"/>
    <w:rsid w:val="00DC7863"/>
    <w:rsid w:val="00DD34C7"/>
    <w:rsid w:val="00DD58F7"/>
    <w:rsid w:val="00DE0A97"/>
    <w:rsid w:val="00DE4F8E"/>
    <w:rsid w:val="00DF0DF1"/>
    <w:rsid w:val="00DF1DD4"/>
    <w:rsid w:val="00DF2037"/>
    <w:rsid w:val="00DF2D9E"/>
    <w:rsid w:val="00DF4D19"/>
    <w:rsid w:val="00E00EAC"/>
    <w:rsid w:val="00E017CB"/>
    <w:rsid w:val="00E12321"/>
    <w:rsid w:val="00E32441"/>
    <w:rsid w:val="00E7109D"/>
    <w:rsid w:val="00E71EA9"/>
    <w:rsid w:val="00E734BF"/>
    <w:rsid w:val="00E766AA"/>
    <w:rsid w:val="00E80B7A"/>
    <w:rsid w:val="00E83E56"/>
    <w:rsid w:val="00E91386"/>
    <w:rsid w:val="00E932B4"/>
    <w:rsid w:val="00E95214"/>
    <w:rsid w:val="00E97F95"/>
    <w:rsid w:val="00EA22D5"/>
    <w:rsid w:val="00EA60CD"/>
    <w:rsid w:val="00EB0737"/>
    <w:rsid w:val="00EC067C"/>
    <w:rsid w:val="00EC2CD5"/>
    <w:rsid w:val="00EC5701"/>
    <w:rsid w:val="00EC5842"/>
    <w:rsid w:val="00ED079F"/>
    <w:rsid w:val="00ED4CC6"/>
    <w:rsid w:val="00ED53A0"/>
    <w:rsid w:val="00EE6952"/>
    <w:rsid w:val="00EF17AE"/>
    <w:rsid w:val="00F02C8E"/>
    <w:rsid w:val="00F071AF"/>
    <w:rsid w:val="00F1728C"/>
    <w:rsid w:val="00F24762"/>
    <w:rsid w:val="00F32842"/>
    <w:rsid w:val="00F51483"/>
    <w:rsid w:val="00F563C6"/>
    <w:rsid w:val="00F56846"/>
    <w:rsid w:val="00F57495"/>
    <w:rsid w:val="00F6055B"/>
    <w:rsid w:val="00F61AA6"/>
    <w:rsid w:val="00F6758E"/>
    <w:rsid w:val="00F70BD7"/>
    <w:rsid w:val="00F728BF"/>
    <w:rsid w:val="00F75CB9"/>
    <w:rsid w:val="00F85C6B"/>
    <w:rsid w:val="00F9776A"/>
    <w:rsid w:val="00F977DB"/>
    <w:rsid w:val="00FA3023"/>
    <w:rsid w:val="00FB4C67"/>
    <w:rsid w:val="00FB7174"/>
    <w:rsid w:val="00FB7456"/>
    <w:rsid w:val="00FB7958"/>
    <w:rsid w:val="00FB7AFD"/>
    <w:rsid w:val="00FC1261"/>
    <w:rsid w:val="00FC6BD4"/>
    <w:rsid w:val="00FD06D8"/>
    <w:rsid w:val="00FD0BBA"/>
    <w:rsid w:val="00FD2510"/>
    <w:rsid w:val="00FD320C"/>
    <w:rsid w:val="00FD6C12"/>
    <w:rsid w:val="00FE01C5"/>
    <w:rsid w:val="00FE2F7C"/>
    <w:rsid w:val="00FE4520"/>
    <w:rsid w:val="00FE4D5B"/>
    <w:rsid w:val="00FE52A6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A6E90"/>
  <w15:chartTrackingRefBased/>
  <w15:docId w15:val="{78603DD5-10ED-49CE-AFB1-E91F5827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76A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76A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76A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76A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76A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76A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76A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778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778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778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76A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9776A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9776A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6A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6A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6A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776A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76A"/>
    <w:rPr>
      <w:rFonts w:ascii="Aptos SemiBold" w:hAnsi="Aptos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76A"/>
    <w:rPr>
      <w:rFonts w:ascii="Aptos SemiBold" w:eastAsiaTheme="minorEastAsia" w:hAnsi="Aptos SemiBold"/>
      <w:sz w:val="28"/>
      <w:szCs w:val="28"/>
      <w:lang w:bidi="en-US"/>
    </w:rPr>
  </w:style>
  <w:style w:type="character" w:styleId="Strong">
    <w:name w:val="Strong"/>
    <w:uiPriority w:val="22"/>
    <w:qFormat/>
    <w:rsid w:val="00F9776A"/>
    <w:rPr>
      <w:b/>
    </w:rPr>
  </w:style>
  <w:style w:type="character" w:styleId="Emphasis">
    <w:name w:val="Emphasis"/>
    <w:uiPriority w:val="20"/>
    <w:qFormat/>
    <w:rsid w:val="00F9776A"/>
    <w:rPr>
      <w:i/>
      <w:iCs/>
    </w:rPr>
  </w:style>
  <w:style w:type="paragraph" w:styleId="NoSpacing">
    <w:name w:val="No Spacing"/>
    <w:uiPriority w:val="1"/>
    <w:qFormat/>
    <w:rsid w:val="00F9776A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776A"/>
    <w:pPr>
      <w:outlineLvl w:val="9"/>
    </w:pPr>
    <w:rPr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8E2"/>
    <w:rPr>
      <w:rFonts w:eastAsiaTheme="majorEastAsia" w:cstheme="majorBidi"/>
      <w:color w:val="595959" w:themeColor="text1" w:themeTint="A6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8E2"/>
    <w:rPr>
      <w:rFonts w:eastAsiaTheme="majorEastAsia" w:cstheme="majorBidi"/>
      <w:i/>
      <w:iCs/>
      <w:color w:val="272727" w:themeColor="text1" w:themeTint="D8"/>
      <w:sz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8E2"/>
    <w:rPr>
      <w:rFonts w:eastAsiaTheme="majorEastAsia" w:cstheme="majorBidi"/>
      <w:color w:val="272727" w:themeColor="text1" w:themeTint="D8"/>
      <w:sz w:val="24"/>
      <w:lang w:bidi="en-US"/>
    </w:rPr>
  </w:style>
  <w:style w:type="paragraph" w:styleId="Title">
    <w:name w:val="Title"/>
    <w:basedOn w:val="Normal"/>
    <w:next w:val="Normal"/>
    <w:link w:val="TitleChar"/>
    <w:uiPriority w:val="10"/>
    <w:rsid w:val="0047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8E2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Quote">
    <w:name w:val="Quote"/>
    <w:basedOn w:val="Normal"/>
    <w:next w:val="Normal"/>
    <w:link w:val="QuoteChar"/>
    <w:uiPriority w:val="29"/>
    <w:rsid w:val="0047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8E2"/>
    <w:rPr>
      <w:rFonts w:ascii="Aptos" w:eastAsiaTheme="minorEastAsia" w:hAnsi="Aptos"/>
      <w:i/>
      <w:iCs/>
      <w:color w:val="404040" w:themeColor="text1" w:themeTint="BF"/>
      <w:sz w:val="24"/>
      <w:lang w:bidi="en-US"/>
    </w:rPr>
  </w:style>
  <w:style w:type="paragraph" w:styleId="ListParagraph">
    <w:name w:val="List Paragraph"/>
    <w:basedOn w:val="Normal"/>
    <w:uiPriority w:val="34"/>
    <w:rsid w:val="00477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77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7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8E2"/>
    <w:rPr>
      <w:rFonts w:ascii="Aptos" w:eastAsiaTheme="minorEastAsia" w:hAnsi="Aptos"/>
      <w:i/>
      <w:iCs/>
      <w:color w:val="0F4761" w:themeColor="accent1" w:themeShade="BF"/>
      <w:sz w:val="24"/>
      <w:lang w:bidi="en-US"/>
    </w:rPr>
  </w:style>
  <w:style w:type="character" w:styleId="IntenseReference">
    <w:name w:val="Intense Reference"/>
    <w:basedOn w:val="DefaultParagraphFont"/>
    <w:uiPriority w:val="32"/>
    <w:rsid w:val="00477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dcab1554e479a06a8ee7e0b2cfdd2aee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6506a2e9bf9f27b1ce8caf91851acad6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d9ffda-975c-42ee-a862-455cc6236541">
      <UserInfo>
        <DisplayName/>
        <AccountId xsi:nil="true"/>
        <AccountType/>
      </UserInfo>
    </SharedWithUsers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46AFB3-9F95-4BFD-ABD2-995D3D5EB169}"/>
</file>

<file path=customXml/itemProps2.xml><?xml version="1.0" encoding="utf-8"?>
<ds:datastoreItem xmlns:ds="http://schemas.openxmlformats.org/officeDocument/2006/customXml" ds:itemID="{94EC03EB-1D8A-479B-B318-1E05E2B715EC}"/>
</file>

<file path=customXml/itemProps3.xml><?xml version="1.0" encoding="utf-8"?>
<ds:datastoreItem xmlns:ds="http://schemas.openxmlformats.org/officeDocument/2006/customXml" ds:itemID="{7F5E3C8A-203B-4548-AAB6-2ED445A6D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477</Words>
  <Characters>2780</Characters>
  <Application>Microsoft Office Word</Application>
  <DocSecurity>0</DocSecurity>
  <Lines>65</Lines>
  <Paragraphs>47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/>
  <dc:description/>
  <cp:lastModifiedBy>Keith Casebonne</cp:lastModifiedBy>
  <cp:revision>2</cp:revision>
  <dcterms:created xsi:type="dcterms:W3CDTF">2025-03-26T19:39:00Z</dcterms:created>
  <dcterms:modified xsi:type="dcterms:W3CDTF">2025-03-26T19:49:00Z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ac1ae756-6b0e-4d5c-81f5-dbd0cc43ccd5</vt:lpwstr>
  </property>
  <property fmtid="{D5CDD505-2E9C-101B-9397-08002B2CF9AE}" pid="3" name="Order">
    <vt:r8>5407100</vt:r8>
  </property>
  <property fmtid="{D5CDD505-2E9C-101B-9397-08002B2CF9AE}" pid="4" name="ContentTypeId">
    <vt:lpwstr>0x01010004D8DA1989574242A79E1BEDCC57FB85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